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TP/_layouts/15/DocIdRedir.aspx?ID=PVIS-762923564-194</Url>
      <Description>PVIS-762923564-194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PVIS-762923564-194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EA8AAC-7048-4355-9885-133B9992FA12}"/>
</file>

<file path=customXml/itemProps3.xml><?xml version="1.0" encoding="utf-8"?>
<ds:datastoreItem xmlns:ds="http://schemas.openxmlformats.org/officeDocument/2006/customXml" ds:itemID="{970964E7-2474-4F36-A48C-C9EB9EFC87D6}"/>
</file>

<file path=customXml/itemProps4.xml><?xml version="1.0" encoding="utf-8"?>
<ds:datastoreItem xmlns:ds="http://schemas.openxmlformats.org/officeDocument/2006/customXml" ds:itemID="{2413A4E4-0608-4127-91FE-63609F9519DF}"/>
</file>

<file path=customXml/itemProps5.xml><?xml version="1.0" encoding="utf-8"?>
<ds:datastoreItem xmlns:ds="http://schemas.openxmlformats.org/officeDocument/2006/customXml" ds:itemID="{3BEAC766-F456-48BB-89D2-5DAE8DBD61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0x01010066872F3CC8F7D84995438B893169A0800200535A962CB2BD0645A66A5EA8858DF87D</vt:lpwstr>
  </property>
  <property fmtid="{D5CDD505-2E9C-101B-9397-08002B2CF9AE}" pid="10" name="_dlc_DocIdItemGuid">
    <vt:lpwstr>6d9f1ea7-8b4f-4b82-b581-80a8526f7481</vt:lpwstr>
  </property>
</Properties>
</file>